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69" w:rsidRPr="0081362E" w:rsidRDefault="00CB6969" w:rsidP="00CB6969">
      <w:pPr>
        <w:jc w:val="center"/>
        <w:rPr>
          <w:rFonts w:ascii="Tahoma" w:hAnsi="Tahoma" w:cs="Tahoma"/>
          <w:sz w:val="28"/>
          <w:szCs w:val="28"/>
          <w:lang w:val="sr-Cyrl-CS"/>
        </w:rPr>
      </w:pPr>
      <w:r w:rsidRPr="0081362E">
        <w:rPr>
          <w:rFonts w:ascii="Tahoma" w:hAnsi="Tahoma" w:cs="Tahoma"/>
          <w:b/>
          <w:sz w:val="28"/>
          <w:szCs w:val="28"/>
          <w:lang w:val="sr-Cyrl-CS"/>
        </w:rPr>
        <w:t>ОБРАЗАЦ ПРИТУЖБЕ</w:t>
      </w:r>
    </w:p>
    <w:p w:rsidR="00CB6969" w:rsidRPr="00D47FB4" w:rsidRDefault="00CB6969" w:rsidP="00CB6969">
      <w:pPr>
        <w:jc w:val="center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noProof/>
          <w:lang w:val="en-US"/>
        </w:rPr>
        <w:drawing>
          <wp:inline distT="0" distB="0" distL="0" distR="0">
            <wp:extent cx="628650" cy="933450"/>
            <wp:effectExtent l="0" t="0" r="0" b="0"/>
            <wp:docPr id="1" name="Picture 1" descr="Грб Републике Србиј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 Републике Србиј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69" w:rsidRPr="00D47FB4" w:rsidRDefault="00CB6969" w:rsidP="00CB6969">
      <w:pPr>
        <w:spacing w:after="0"/>
        <w:jc w:val="center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Република Србија</w:t>
      </w:r>
    </w:p>
    <w:p w:rsidR="00CB6969" w:rsidRPr="00D47FB4" w:rsidRDefault="00CB6969" w:rsidP="00CB6969">
      <w:pPr>
        <w:spacing w:after="0"/>
        <w:jc w:val="center"/>
        <w:outlineLvl w:val="0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</w:rPr>
        <w:t xml:space="preserve">ПРИВРЕДНИ СУД </w:t>
      </w:r>
      <w:r w:rsidRPr="00D47FB4">
        <w:rPr>
          <w:rFonts w:ascii="Tahoma" w:hAnsi="Tahoma" w:cs="Tahoma"/>
          <w:lang w:val="sr-Cyrl-CS"/>
        </w:rPr>
        <w:t>У НОВОМ САДУ</w:t>
      </w:r>
    </w:p>
    <w:p w:rsidR="00CB6969" w:rsidRPr="00673A0E" w:rsidRDefault="00CB6969" w:rsidP="00CB6969">
      <w:pPr>
        <w:spacing w:after="0"/>
        <w:jc w:val="center"/>
        <w:outlineLvl w:val="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sr-Cyrl-CS"/>
        </w:rPr>
        <w:t>у</w:t>
      </w:r>
      <w:r w:rsidRPr="00D47FB4">
        <w:rPr>
          <w:rFonts w:ascii="Tahoma" w:hAnsi="Tahoma" w:cs="Tahoma"/>
          <w:lang w:val="sr-Cyrl-CS"/>
        </w:rPr>
        <w:t xml:space="preserve">л. </w:t>
      </w:r>
      <w:r w:rsidRPr="00D47FB4">
        <w:rPr>
          <w:rFonts w:ascii="Tahoma" w:hAnsi="Tahoma" w:cs="Tahoma"/>
        </w:rPr>
        <w:t>Сутјеска бр. 3</w:t>
      </w:r>
    </w:p>
    <w:p w:rsidR="00CB6969" w:rsidRPr="00D47FB4" w:rsidRDefault="00CB6969" w:rsidP="00CB6969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 xml:space="preserve">21101 </w:t>
      </w:r>
      <w:r w:rsidRPr="00D47FB4">
        <w:rPr>
          <w:rFonts w:ascii="Tahoma" w:hAnsi="Tahoma" w:cs="Tahoma"/>
        </w:rPr>
        <w:t>НОВИ САД</w:t>
      </w:r>
    </w:p>
    <w:p w:rsidR="00CB6969" w:rsidRPr="00D47FB4" w:rsidRDefault="00CB6969" w:rsidP="00CB6969">
      <w:pPr>
        <w:spacing w:after="0"/>
        <w:jc w:val="center"/>
        <w:rPr>
          <w:rFonts w:ascii="Tahoma" w:hAnsi="Tahoma" w:cs="Tahoma"/>
        </w:rPr>
      </w:pPr>
      <w:r w:rsidRPr="00D47FB4">
        <w:rPr>
          <w:rFonts w:ascii="Tahoma" w:hAnsi="Tahoma" w:cs="Tahoma"/>
        </w:rPr>
        <w:t>Телефон судске управе</w:t>
      </w:r>
    </w:p>
    <w:p w:rsidR="00CB6969" w:rsidRPr="00D47FB4" w:rsidRDefault="00CB6969" w:rsidP="00CB6969">
      <w:pPr>
        <w:spacing w:after="0"/>
        <w:ind w:left="3540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D47FB4">
        <w:rPr>
          <w:rFonts w:ascii="Tahoma" w:hAnsi="Tahoma" w:cs="Tahoma"/>
        </w:rPr>
        <w:t>021/4876-2</w:t>
      </w:r>
      <w:r>
        <w:rPr>
          <w:rFonts w:ascii="Tahoma" w:hAnsi="Tahoma" w:cs="Tahoma"/>
          <w:lang w:val="sr-Cyrl-ME"/>
        </w:rPr>
        <w:t>0</w:t>
      </w:r>
      <w:r w:rsidRPr="00D47FB4">
        <w:rPr>
          <w:rFonts w:ascii="Tahoma" w:hAnsi="Tahoma" w:cs="Tahoma"/>
        </w:rPr>
        <w:t>1</w:t>
      </w:r>
    </w:p>
    <w:p w:rsidR="00CB6969" w:rsidRPr="00D47FB4" w:rsidRDefault="00CB6969" w:rsidP="00CB6969">
      <w:pPr>
        <w:rPr>
          <w:rFonts w:ascii="Tahoma" w:hAnsi="Tahoma" w:cs="Tahoma"/>
          <w:lang w:val="sr-Cyrl-CS"/>
        </w:rPr>
      </w:pPr>
    </w:p>
    <w:p w:rsidR="00CB6969" w:rsidRPr="00673A0E" w:rsidRDefault="00CB6969" w:rsidP="00CB6969">
      <w:pPr>
        <w:jc w:val="center"/>
        <w:outlineLvl w:val="0"/>
        <w:rPr>
          <w:rFonts w:ascii="Tahoma" w:hAnsi="Tahoma" w:cs="Tahoma"/>
          <w:b/>
          <w:sz w:val="32"/>
          <w:szCs w:val="32"/>
          <w:lang w:val="ru-RU"/>
        </w:rPr>
      </w:pPr>
      <w:r w:rsidRPr="00D47FB4">
        <w:rPr>
          <w:rFonts w:ascii="Tahoma" w:hAnsi="Tahoma" w:cs="Tahoma"/>
          <w:b/>
        </w:rPr>
        <w:t>ПРЕДСТАВКЕ, ПРИТУЖБЕ И УРГЕНЦИЈЕ</w:t>
      </w:r>
    </w:p>
    <w:p w:rsidR="00CB6969" w:rsidRPr="00D47FB4" w:rsidRDefault="00CB6969" w:rsidP="00CB6969">
      <w:pPr>
        <w:jc w:val="center"/>
        <w:rPr>
          <w:rFonts w:ascii="Tahoma" w:hAnsi="Tahoma" w:cs="Tahoma"/>
          <w:sz w:val="24"/>
          <w:szCs w:val="24"/>
        </w:rPr>
      </w:pPr>
    </w:p>
    <w:p w:rsidR="00CB6969" w:rsidRPr="00D47FB4" w:rsidRDefault="00CB6969" w:rsidP="00CB6969">
      <w:pPr>
        <w:jc w:val="both"/>
        <w:rPr>
          <w:rFonts w:ascii="Tahoma" w:hAnsi="Tahoma" w:cs="Tahoma"/>
        </w:rPr>
      </w:pPr>
      <w:r w:rsidRPr="00D47FB4">
        <w:rPr>
          <w:rFonts w:ascii="Tahoma" w:hAnsi="Tahoma" w:cs="Tahoma"/>
        </w:rPr>
        <w:t xml:space="preserve">Чланом </w:t>
      </w:r>
      <w:r w:rsidRPr="00D47FB4">
        <w:rPr>
          <w:rFonts w:ascii="Tahoma" w:hAnsi="Tahoma" w:cs="Tahoma"/>
          <w:lang w:val="sr-Cyrl-CS"/>
        </w:rPr>
        <w:t>8</w:t>
      </w:r>
      <w:r w:rsidRPr="00D47FB4">
        <w:rPr>
          <w:rFonts w:ascii="Tahoma" w:hAnsi="Tahoma" w:cs="Tahoma"/>
        </w:rPr>
        <w:t xml:space="preserve"> Закона о уређењу судова уређено је право странке и другог учесника у судском поступку на притужбу кад сматра да се поступак одуговлачи, да је неправилан или да постоји било какав утицај на његов ток и исход. </w:t>
      </w:r>
    </w:p>
    <w:p w:rsidR="00CB6969" w:rsidRPr="00D47FB4" w:rsidRDefault="00CB6969" w:rsidP="00CB6969">
      <w:pPr>
        <w:rPr>
          <w:rFonts w:ascii="Tahoma" w:hAnsi="Tahoma" w:cs="Tahoma"/>
          <w:sz w:val="28"/>
          <w:szCs w:val="28"/>
          <w:lang w:val="sr-Cyrl-CS"/>
        </w:rPr>
      </w:pPr>
    </w:p>
    <w:p w:rsidR="00CB6969" w:rsidRPr="00D47FB4" w:rsidRDefault="00CB6969" w:rsidP="00CB6969">
      <w:pPr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sz w:val="28"/>
          <w:szCs w:val="28"/>
        </w:rPr>
        <w:tab/>
      </w:r>
      <w:r w:rsidRPr="00D47FB4">
        <w:rPr>
          <w:rFonts w:ascii="Tahoma" w:hAnsi="Tahoma" w:cs="Tahoma"/>
        </w:rPr>
        <w:t>Подносилац</w:t>
      </w:r>
      <w:r w:rsidRPr="00D47FB4">
        <w:rPr>
          <w:rFonts w:ascii="Tahoma" w:hAnsi="Tahoma" w:cs="Tahoma"/>
          <w:lang w:val="sr-Cyrl-CS"/>
        </w:rPr>
        <w:t xml:space="preserve"> </w:t>
      </w:r>
      <w:r w:rsidRPr="00D47FB4">
        <w:rPr>
          <w:rFonts w:ascii="Tahoma" w:hAnsi="Tahoma" w:cs="Tahoma"/>
        </w:rPr>
        <w:t>притужбе _____________________________</w:t>
      </w:r>
      <w:r w:rsidRPr="00D47FB4">
        <w:rPr>
          <w:rFonts w:ascii="Tahoma" w:hAnsi="Tahoma" w:cs="Tahoma"/>
          <w:lang w:val="sr-Cyrl-CS"/>
        </w:rPr>
        <w:t>_______________________</w:t>
      </w:r>
    </w:p>
    <w:p w:rsidR="00CB6969" w:rsidRPr="002F2EA8" w:rsidRDefault="00CB6969" w:rsidP="00CB6969">
      <w:pPr>
        <w:jc w:val="center"/>
        <w:rPr>
          <w:rFonts w:ascii="Tahoma" w:hAnsi="Tahoma" w:cs="Tahoma"/>
          <w:lang w:val="ru-RU"/>
        </w:rPr>
      </w:pPr>
      <w:r w:rsidRPr="00D47FB4">
        <w:rPr>
          <w:rFonts w:ascii="Tahoma" w:hAnsi="Tahoma" w:cs="Tahoma"/>
        </w:rPr>
        <w:t>(име и адреса)</w:t>
      </w:r>
    </w:p>
    <w:p w:rsidR="00CB6969" w:rsidRPr="00D47FB4" w:rsidRDefault="00CB6969" w:rsidP="00CB6969">
      <w:pPr>
        <w:jc w:val="both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</w:rPr>
        <w:tab/>
        <w:t>Ознака и број судског</w:t>
      </w:r>
      <w:r w:rsidRPr="00D47FB4">
        <w:rPr>
          <w:rFonts w:ascii="Tahoma" w:hAnsi="Tahoma" w:cs="Tahoma"/>
          <w:lang w:val="sr-Cyrl-CS"/>
        </w:rPr>
        <w:t xml:space="preserve"> </w:t>
      </w:r>
      <w:r w:rsidRPr="00D47FB4">
        <w:rPr>
          <w:rFonts w:ascii="Tahoma" w:hAnsi="Tahoma" w:cs="Tahoma"/>
        </w:rPr>
        <w:t xml:space="preserve"> предмета ___________</w:t>
      </w:r>
    </w:p>
    <w:p w:rsidR="00CB6969" w:rsidRPr="00D47FB4" w:rsidRDefault="00CB6969" w:rsidP="00CB6969">
      <w:pPr>
        <w:ind w:firstLine="720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</w:rPr>
        <w:t>Својство странке у том предмету</w:t>
      </w:r>
      <w:r w:rsidRPr="00D47FB4">
        <w:rPr>
          <w:rFonts w:ascii="Tahoma" w:hAnsi="Tahoma" w:cs="Tahoma"/>
          <w:lang w:val="sr-Cyrl-CS"/>
        </w:rPr>
        <w:t xml:space="preserve"> (заокружити):</w:t>
      </w:r>
    </w:p>
    <w:p w:rsidR="00CB6969" w:rsidRPr="00D47FB4" w:rsidRDefault="00CB6969" w:rsidP="00CB6969">
      <w:pPr>
        <w:numPr>
          <w:ilvl w:val="0"/>
          <w:numId w:val="1"/>
        </w:numPr>
        <w:spacing w:after="0" w:line="240" w:lineRule="auto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т</w:t>
      </w:r>
      <w:r w:rsidRPr="00D47FB4">
        <w:rPr>
          <w:rFonts w:ascii="Tahoma" w:hAnsi="Tahoma" w:cs="Tahoma"/>
        </w:rPr>
        <w:t>ужилац</w:t>
      </w:r>
      <w:r w:rsidRPr="00D47FB4">
        <w:rPr>
          <w:rFonts w:ascii="Tahoma" w:hAnsi="Tahoma" w:cs="Tahoma"/>
          <w:lang w:val="sr-Cyrl-CS"/>
        </w:rPr>
        <w:t xml:space="preserve"> </w:t>
      </w:r>
      <w:r w:rsidRPr="00D47FB4">
        <w:rPr>
          <w:rFonts w:ascii="Tahoma" w:hAnsi="Tahoma" w:cs="Tahoma"/>
        </w:rPr>
        <w:t>/</w:t>
      </w:r>
      <w:r w:rsidRPr="00D47FB4">
        <w:rPr>
          <w:rFonts w:ascii="Tahoma" w:hAnsi="Tahoma" w:cs="Tahoma"/>
          <w:lang w:val="sr-Cyrl-CS"/>
        </w:rPr>
        <w:t xml:space="preserve"> </w:t>
      </w:r>
      <w:r w:rsidRPr="00D47FB4">
        <w:rPr>
          <w:rFonts w:ascii="Tahoma" w:hAnsi="Tahoma" w:cs="Tahoma"/>
        </w:rPr>
        <w:t>тужени</w:t>
      </w:r>
    </w:p>
    <w:p w:rsidR="00CB6969" w:rsidRPr="00D47FB4" w:rsidRDefault="00CB6969" w:rsidP="00CB6969">
      <w:pPr>
        <w:numPr>
          <w:ilvl w:val="0"/>
          <w:numId w:val="1"/>
        </w:numPr>
        <w:spacing w:after="0" w:line="240" w:lineRule="auto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о</w:t>
      </w:r>
      <w:r w:rsidRPr="00D47FB4">
        <w:rPr>
          <w:rFonts w:ascii="Tahoma" w:hAnsi="Tahoma" w:cs="Tahoma"/>
        </w:rPr>
        <w:t>штећени</w:t>
      </w:r>
      <w:r w:rsidRPr="00D47FB4">
        <w:rPr>
          <w:rFonts w:ascii="Tahoma" w:hAnsi="Tahoma" w:cs="Tahoma"/>
          <w:lang w:val="sr-Cyrl-CS"/>
        </w:rPr>
        <w:t xml:space="preserve"> </w:t>
      </w:r>
      <w:r w:rsidRPr="00D47FB4">
        <w:rPr>
          <w:rFonts w:ascii="Tahoma" w:hAnsi="Tahoma" w:cs="Tahoma"/>
        </w:rPr>
        <w:t>/</w:t>
      </w:r>
      <w:r w:rsidRPr="00D47FB4">
        <w:rPr>
          <w:rFonts w:ascii="Tahoma" w:hAnsi="Tahoma" w:cs="Tahoma"/>
          <w:lang w:val="sr-Cyrl-CS"/>
        </w:rPr>
        <w:t xml:space="preserve"> </w:t>
      </w:r>
      <w:r w:rsidRPr="00D47FB4">
        <w:rPr>
          <w:rFonts w:ascii="Tahoma" w:hAnsi="Tahoma" w:cs="Tahoma"/>
        </w:rPr>
        <w:t>окривљени</w:t>
      </w:r>
    </w:p>
    <w:p w:rsidR="00CB6969" w:rsidRPr="00D47FB4" w:rsidRDefault="00CB6969" w:rsidP="00CB6969">
      <w:pPr>
        <w:numPr>
          <w:ilvl w:val="0"/>
          <w:numId w:val="1"/>
        </w:numPr>
        <w:spacing w:after="0" w:line="240" w:lineRule="auto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п</w:t>
      </w:r>
      <w:r w:rsidRPr="00D47FB4">
        <w:rPr>
          <w:rFonts w:ascii="Tahoma" w:hAnsi="Tahoma" w:cs="Tahoma"/>
        </w:rPr>
        <w:t>редлагач</w:t>
      </w:r>
      <w:r w:rsidRPr="00D47FB4">
        <w:rPr>
          <w:rFonts w:ascii="Tahoma" w:hAnsi="Tahoma" w:cs="Tahoma"/>
          <w:lang w:val="sr-Cyrl-CS"/>
        </w:rPr>
        <w:t xml:space="preserve"> </w:t>
      </w:r>
      <w:r w:rsidRPr="00D47FB4">
        <w:rPr>
          <w:rFonts w:ascii="Tahoma" w:hAnsi="Tahoma" w:cs="Tahoma"/>
        </w:rPr>
        <w:t>/противник</w:t>
      </w:r>
      <w:r w:rsidRPr="00D47FB4">
        <w:rPr>
          <w:rFonts w:ascii="Tahoma" w:hAnsi="Tahoma" w:cs="Tahoma"/>
          <w:lang w:val="sr-Cyrl-CS"/>
        </w:rPr>
        <w:t xml:space="preserve"> </w:t>
      </w:r>
      <w:r w:rsidRPr="00D47FB4">
        <w:rPr>
          <w:rFonts w:ascii="Tahoma" w:hAnsi="Tahoma" w:cs="Tahoma"/>
        </w:rPr>
        <w:t>предлагача</w:t>
      </w:r>
    </w:p>
    <w:p w:rsidR="00CB6969" w:rsidRPr="00D47FB4" w:rsidRDefault="00CB6969" w:rsidP="00CB6969">
      <w:pPr>
        <w:numPr>
          <w:ilvl w:val="0"/>
          <w:numId w:val="1"/>
        </w:numPr>
        <w:spacing w:after="0" w:line="240" w:lineRule="auto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п</w:t>
      </w:r>
      <w:r w:rsidRPr="00D47FB4">
        <w:rPr>
          <w:rFonts w:ascii="Tahoma" w:hAnsi="Tahoma" w:cs="Tahoma"/>
        </w:rPr>
        <w:t>оверилац</w:t>
      </w:r>
      <w:r w:rsidRPr="00D47FB4">
        <w:rPr>
          <w:rFonts w:ascii="Tahoma" w:hAnsi="Tahoma" w:cs="Tahoma"/>
          <w:lang w:val="sr-Cyrl-CS"/>
        </w:rPr>
        <w:t xml:space="preserve"> </w:t>
      </w:r>
      <w:r w:rsidRPr="00D47FB4">
        <w:rPr>
          <w:rFonts w:ascii="Tahoma" w:hAnsi="Tahoma" w:cs="Tahoma"/>
        </w:rPr>
        <w:t>/</w:t>
      </w:r>
      <w:r w:rsidRPr="00D47FB4">
        <w:rPr>
          <w:rFonts w:ascii="Tahoma" w:hAnsi="Tahoma" w:cs="Tahoma"/>
          <w:lang w:val="sr-Cyrl-CS"/>
        </w:rPr>
        <w:t xml:space="preserve"> </w:t>
      </w:r>
      <w:r w:rsidRPr="00D47FB4">
        <w:rPr>
          <w:rFonts w:ascii="Tahoma" w:hAnsi="Tahoma" w:cs="Tahoma"/>
        </w:rPr>
        <w:t>дужник</w:t>
      </w:r>
    </w:p>
    <w:p w:rsidR="00CB6969" w:rsidRPr="00D47FB4" w:rsidRDefault="00CB6969" w:rsidP="00CB6969">
      <w:pPr>
        <w:numPr>
          <w:ilvl w:val="0"/>
          <w:numId w:val="1"/>
        </w:numPr>
        <w:spacing w:after="0" w:line="240" w:lineRule="auto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</w:rPr>
        <w:t>пуномоћник</w:t>
      </w:r>
      <w:r w:rsidRPr="00D47FB4">
        <w:rPr>
          <w:rFonts w:ascii="Tahoma" w:hAnsi="Tahoma" w:cs="Tahoma"/>
          <w:lang w:val="sr-Cyrl-CS"/>
        </w:rPr>
        <w:t>,</w:t>
      </w:r>
    </w:p>
    <w:p w:rsidR="00CB6969" w:rsidRPr="00D47FB4" w:rsidRDefault="00CB6969" w:rsidP="00CB6969">
      <w:pPr>
        <w:numPr>
          <w:ilvl w:val="0"/>
          <w:numId w:val="1"/>
        </w:numPr>
        <w:spacing w:after="0" w:line="240" w:lineRule="auto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 xml:space="preserve">заступник </w:t>
      </w:r>
    </w:p>
    <w:p w:rsidR="00CB6969" w:rsidRDefault="00CB6969" w:rsidP="00CB6969">
      <w:pPr>
        <w:jc w:val="both"/>
        <w:outlineLvl w:val="0"/>
        <w:rPr>
          <w:rFonts w:ascii="Tahoma" w:hAnsi="Tahoma" w:cs="Tahoma"/>
          <w:lang w:val="sr-Cyrl-ME"/>
        </w:rPr>
      </w:pPr>
      <w:r w:rsidRPr="00D47FB4">
        <w:rPr>
          <w:rFonts w:ascii="Tahoma" w:hAnsi="Tahoma" w:cs="Tahoma"/>
        </w:rPr>
        <w:t>Кратка садржина притужбе, представке или ургенције:</w:t>
      </w:r>
    </w:p>
    <w:p w:rsidR="00CB6969" w:rsidRPr="00673A0E" w:rsidRDefault="00CB6969" w:rsidP="00CB6969">
      <w:pPr>
        <w:jc w:val="both"/>
        <w:outlineLvl w:val="0"/>
        <w:rPr>
          <w:rFonts w:ascii="Tahoma" w:hAnsi="Tahoma" w:cs="Tahoma"/>
          <w:lang w:val="ru-RU"/>
        </w:rPr>
      </w:pPr>
      <w:r w:rsidRPr="00D47FB4">
        <w:rPr>
          <w:rFonts w:ascii="Tahoma" w:hAnsi="Tahoma" w:cs="Tahoma"/>
        </w:rPr>
        <w:t>Да ли сте раније притуживали по истом предмету, ако јесте под којим бројем___________</w:t>
      </w:r>
    </w:p>
    <w:p w:rsidR="00CB6969" w:rsidRPr="00D47FB4" w:rsidRDefault="00CB6969" w:rsidP="00CB6969">
      <w:pPr>
        <w:jc w:val="both"/>
        <w:rPr>
          <w:rFonts w:ascii="Tahoma" w:hAnsi="Tahoma" w:cs="Tahoma"/>
          <w:lang w:val="sr-Cyrl-CS"/>
        </w:rPr>
      </w:pPr>
    </w:p>
    <w:p w:rsidR="000B7DEE" w:rsidRPr="00CB6969" w:rsidRDefault="00CB6969" w:rsidP="00CB6969">
      <w:pPr>
        <w:jc w:val="both"/>
        <w:rPr>
          <w:rFonts w:ascii="Tahoma" w:hAnsi="Tahoma" w:cs="Tahoma"/>
          <w:lang w:val="ru-RU"/>
        </w:rPr>
      </w:pPr>
      <w:r w:rsidRPr="00D47FB4">
        <w:rPr>
          <w:rFonts w:ascii="Tahoma" w:hAnsi="Tahoma" w:cs="Tahoma"/>
        </w:rPr>
        <w:t xml:space="preserve">Датум: _______________                         </w:t>
      </w:r>
      <w:r w:rsidRPr="00D47FB4">
        <w:rPr>
          <w:rFonts w:ascii="Tahoma" w:hAnsi="Tahoma" w:cs="Tahoma"/>
          <w:lang w:val="sr-Cyrl-CS"/>
        </w:rPr>
        <w:tab/>
      </w:r>
      <w:r w:rsidRPr="00D47FB4">
        <w:rPr>
          <w:rFonts w:ascii="Tahoma" w:hAnsi="Tahoma" w:cs="Tahoma"/>
          <w:lang w:val="sr-Cyrl-CS"/>
        </w:rPr>
        <w:tab/>
      </w:r>
      <w:r w:rsidRPr="00D47FB4">
        <w:rPr>
          <w:rFonts w:ascii="Tahoma" w:hAnsi="Tahoma" w:cs="Tahoma"/>
        </w:rPr>
        <w:t xml:space="preserve">  Странка ___________________</w:t>
      </w:r>
      <w:bookmarkStart w:id="0" w:name="_GoBack"/>
      <w:bookmarkEnd w:id="0"/>
    </w:p>
    <w:sectPr w:rsidR="000B7DEE" w:rsidRPr="00CB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A8F"/>
    <w:multiLevelType w:val="hybridMultilevel"/>
    <w:tmpl w:val="2D7EAA10"/>
    <w:lvl w:ilvl="0" w:tplc="5BF06A2A">
      <w:start w:val="2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373F2F29"/>
    <w:multiLevelType w:val="multilevel"/>
    <w:tmpl w:val="04CA2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32" w:hanging="2520"/>
      </w:pPr>
      <w:rPr>
        <w:rFonts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69"/>
    <w:rsid w:val="000B7DEE"/>
    <w:rsid w:val="00CB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73A55"/>
  <w15:chartTrackingRefBased/>
  <w15:docId w15:val="{8295F224-7FC8-4EB6-812A-BA009528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969"/>
    <w:pPr>
      <w:spacing w:after="200" w:line="276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Bauer</dc:creator>
  <cp:keywords/>
  <dc:description/>
  <cp:lastModifiedBy>Gabor Bauer</cp:lastModifiedBy>
  <cp:revision>1</cp:revision>
  <dcterms:created xsi:type="dcterms:W3CDTF">2023-07-06T10:23:00Z</dcterms:created>
  <dcterms:modified xsi:type="dcterms:W3CDTF">2023-07-06T10:24:00Z</dcterms:modified>
</cp:coreProperties>
</file>